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AC9" w:rsidRPr="00EF13A9" w:rsidRDefault="008A5AC9" w:rsidP="00EF13A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Hlk171178885"/>
      <w:r w:rsidRPr="00EF13A9">
        <w:rPr>
          <w:rFonts w:ascii="Times New Roman" w:hAnsi="Times New Roman" w:cs="Times New Roman"/>
          <w:sz w:val="24"/>
          <w:szCs w:val="24"/>
        </w:rPr>
        <w:t xml:space="preserve">Всероссийская олимпиада школьников </w:t>
      </w:r>
      <w:r w:rsidR="00C60709">
        <w:rPr>
          <w:rFonts w:ascii="Times New Roman" w:hAnsi="Times New Roman" w:cs="Times New Roman"/>
        </w:rPr>
        <w:t>2025-2026</w:t>
      </w:r>
      <w:r w:rsidR="00C60709">
        <w:t xml:space="preserve"> </w:t>
      </w:r>
      <w:r w:rsidRPr="00EF13A9">
        <w:rPr>
          <w:rFonts w:ascii="Times New Roman" w:hAnsi="Times New Roman" w:cs="Times New Roman"/>
          <w:sz w:val="24"/>
          <w:szCs w:val="24"/>
        </w:rPr>
        <w:t>учебный год</w:t>
      </w:r>
    </w:p>
    <w:p w:rsidR="008A5AC9" w:rsidRPr="00EF13A9" w:rsidRDefault="008A5AC9" w:rsidP="00EF13A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Школьный этап. География, 9 класс, </w:t>
      </w:r>
      <w:r w:rsidRPr="00E10870">
        <w:rPr>
          <w:rFonts w:ascii="Times New Roman" w:hAnsi="Times New Roman" w:cs="Times New Roman"/>
          <w:b/>
          <w:bCs/>
          <w:sz w:val="24"/>
          <w:szCs w:val="24"/>
        </w:rPr>
        <w:t>задания</w:t>
      </w:r>
      <w:r w:rsidRPr="00EF13A9">
        <w:rPr>
          <w:rFonts w:ascii="Times New Roman" w:hAnsi="Times New Roman" w:cs="Times New Roman"/>
          <w:sz w:val="24"/>
          <w:szCs w:val="24"/>
        </w:rPr>
        <w:t>.</w:t>
      </w:r>
    </w:p>
    <w:p w:rsidR="008A5AC9" w:rsidRPr="00EF13A9" w:rsidRDefault="008A5AC9" w:rsidP="00EF13A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Время выполнения </w:t>
      </w:r>
      <w:r w:rsidR="00E10870">
        <w:rPr>
          <w:rFonts w:ascii="Times New Roman" w:hAnsi="Times New Roman" w:cs="Times New Roman"/>
          <w:sz w:val="24"/>
          <w:szCs w:val="24"/>
        </w:rPr>
        <w:t>90</w:t>
      </w:r>
      <w:r w:rsidRPr="00EF13A9">
        <w:rPr>
          <w:rFonts w:ascii="Times New Roman" w:hAnsi="Times New Roman" w:cs="Times New Roman"/>
          <w:sz w:val="24"/>
          <w:szCs w:val="24"/>
        </w:rPr>
        <w:t xml:space="preserve"> мин. Максимальное кол-во баллов – </w:t>
      </w:r>
      <w:r w:rsidR="004E7487">
        <w:rPr>
          <w:rFonts w:ascii="Times New Roman" w:hAnsi="Times New Roman" w:cs="Times New Roman"/>
          <w:sz w:val="24"/>
          <w:szCs w:val="24"/>
        </w:rPr>
        <w:t>60</w:t>
      </w:r>
    </w:p>
    <w:p w:rsidR="008A5AC9" w:rsidRPr="00EF13A9" w:rsidRDefault="002A589B" w:rsidP="00EF13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_Hlk109995142"/>
      <w:bookmarkEnd w:id="0"/>
      <w:bookmarkEnd w:id="1"/>
      <w:r>
        <w:rPr>
          <w:rFonts w:ascii="Times New Roman" w:hAnsi="Times New Roman" w:cs="Times New Roman"/>
          <w:b/>
          <w:sz w:val="24"/>
          <w:szCs w:val="24"/>
        </w:rPr>
        <w:t>Те</w:t>
      </w:r>
      <w:r w:rsidR="00104E12">
        <w:rPr>
          <w:rFonts w:ascii="Times New Roman" w:hAnsi="Times New Roman" w:cs="Times New Roman"/>
          <w:b/>
          <w:sz w:val="24"/>
          <w:szCs w:val="24"/>
        </w:rPr>
        <w:t xml:space="preserve">стовый </w:t>
      </w:r>
      <w:r>
        <w:rPr>
          <w:rFonts w:ascii="Times New Roman" w:hAnsi="Times New Roman" w:cs="Times New Roman"/>
          <w:b/>
          <w:sz w:val="24"/>
          <w:szCs w:val="24"/>
        </w:rPr>
        <w:t>тур</w:t>
      </w:r>
    </w:p>
    <w:p w:rsidR="008A5AC9" w:rsidRPr="00EF13A9" w:rsidRDefault="008A5AC9" w:rsidP="00EF13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72E3" w:rsidRPr="00EF13A9" w:rsidRDefault="007B700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D372E3" w:rsidRPr="00EF13A9">
        <w:rPr>
          <w:rFonts w:ascii="Times New Roman" w:hAnsi="Times New Roman" w:cs="Times New Roman"/>
          <w:b/>
          <w:sz w:val="24"/>
          <w:szCs w:val="24"/>
        </w:rPr>
        <w:t xml:space="preserve">Новые сутки начинаются: 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EF13A9"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8A5AC9" w:rsidRPr="00EF13A9" w:rsidRDefault="008A5AC9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А</w:t>
      </w:r>
      <w:r w:rsidR="00CC55EF" w:rsidRPr="00EF13A9">
        <w:rPr>
          <w:rFonts w:ascii="Times New Roman" w:hAnsi="Times New Roman" w:cs="Times New Roman"/>
          <w:sz w:val="24"/>
          <w:szCs w:val="24"/>
        </w:rPr>
        <w:t>. Н</w:t>
      </w:r>
      <w:r w:rsidR="00B2661D" w:rsidRPr="00EF13A9">
        <w:rPr>
          <w:rFonts w:ascii="Times New Roman" w:hAnsi="Times New Roman" w:cs="Times New Roman"/>
          <w:sz w:val="24"/>
          <w:szCs w:val="24"/>
        </w:rPr>
        <w:t>а экваторе</w:t>
      </w:r>
      <w:r w:rsidRPr="00EF13A9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8A5AC9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</w:t>
      </w:r>
      <w:r w:rsidR="00CC55EF" w:rsidRPr="00EF13A9">
        <w:rPr>
          <w:rFonts w:ascii="Times New Roman" w:hAnsi="Times New Roman" w:cs="Times New Roman"/>
          <w:sz w:val="24"/>
          <w:szCs w:val="24"/>
        </w:rPr>
        <w:t>. Н</w:t>
      </w:r>
      <w:r w:rsidRPr="00EF13A9">
        <w:rPr>
          <w:rFonts w:ascii="Times New Roman" w:hAnsi="Times New Roman" w:cs="Times New Roman"/>
          <w:sz w:val="24"/>
          <w:szCs w:val="24"/>
        </w:rPr>
        <w:t>а меридиане 180º</w:t>
      </w:r>
    </w:p>
    <w:p w:rsidR="00D372E3" w:rsidRPr="00EF13A9" w:rsidRDefault="008A5AC9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CC55EF" w:rsidRPr="00EF13A9">
        <w:rPr>
          <w:rFonts w:ascii="Times New Roman" w:hAnsi="Times New Roman" w:cs="Times New Roman"/>
          <w:sz w:val="24"/>
          <w:szCs w:val="24"/>
        </w:rPr>
        <w:t>. Н</w:t>
      </w:r>
      <w:r w:rsidR="00B2661D" w:rsidRPr="00EF13A9">
        <w:rPr>
          <w:rFonts w:ascii="Times New Roman" w:hAnsi="Times New Roman" w:cs="Times New Roman"/>
          <w:sz w:val="24"/>
          <w:szCs w:val="24"/>
        </w:rPr>
        <w:t>а Гринвичском меридиане</w:t>
      </w:r>
    </w:p>
    <w:p w:rsidR="008A5AC9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Г. Н</w:t>
      </w:r>
      <w:r w:rsidR="00B2661D" w:rsidRPr="00EF13A9">
        <w:rPr>
          <w:rFonts w:ascii="Times New Roman" w:hAnsi="Times New Roman" w:cs="Times New Roman"/>
          <w:sz w:val="24"/>
          <w:szCs w:val="24"/>
        </w:rPr>
        <w:t>а северном тропике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617900" w:rsidRPr="00EF13A9" w:rsidRDefault="007B700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="00617900" w:rsidRPr="00EF13A9">
        <w:rPr>
          <w:rFonts w:ascii="Times New Roman" w:hAnsi="Times New Roman" w:cs="Times New Roman"/>
          <w:b/>
          <w:sz w:val="24"/>
          <w:szCs w:val="24"/>
        </w:rPr>
        <w:t>Одновременно в трёх полушариях расположено государство: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А</w:t>
      </w:r>
      <w:r w:rsidR="00CC55EF" w:rsidRPr="00EF13A9">
        <w:rPr>
          <w:rFonts w:ascii="Times New Roman" w:hAnsi="Times New Roman" w:cs="Times New Roman"/>
          <w:sz w:val="24"/>
          <w:szCs w:val="24"/>
        </w:rPr>
        <w:t xml:space="preserve">. </w:t>
      </w:r>
      <w:r w:rsidR="00617900" w:rsidRPr="00EF13A9">
        <w:rPr>
          <w:rFonts w:ascii="Times New Roman" w:hAnsi="Times New Roman" w:cs="Times New Roman"/>
          <w:sz w:val="24"/>
          <w:szCs w:val="24"/>
        </w:rPr>
        <w:t>Кирибати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</w:t>
      </w:r>
      <w:r w:rsidR="00CC55EF" w:rsidRPr="00EF13A9">
        <w:rPr>
          <w:rFonts w:ascii="Times New Roman" w:hAnsi="Times New Roman" w:cs="Times New Roman"/>
          <w:sz w:val="24"/>
          <w:szCs w:val="24"/>
        </w:rPr>
        <w:t xml:space="preserve">. </w:t>
      </w:r>
      <w:r w:rsidR="00617900" w:rsidRPr="00EF13A9">
        <w:rPr>
          <w:rFonts w:ascii="Times New Roman" w:hAnsi="Times New Roman" w:cs="Times New Roman"/>
          <w:sz w:val="24"/>
          <w:szCs w:val="24"/>
        </w:rPr>
        <w:t>Канада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CC55EF" w:rsidRPr="00EF13A9">
        <w:rPr>
          <w:rFonts w:ascii="Times New Roman" w:hAnsi="Times New Roman" w:cs="Times New Roman"/>
          <w:sz w:val="24"/>
          <w:szCs w:val="24"/>
        </w:rPr>
        <w:t xml:space="preserve">. </w:t>
      </w:r>
      <w:r w:rsidR="009F358A" w:rsidRPr="00EF13A9">
        <w:rPr>
          <w:rFonts w:ascii="Times New Roman" w:hAnsi="Times New Roman" w:cs="Times New Roman"/>
          <w:sz w:val="24"/>
          <w:szCs w:val="24"/>
        </w:rPr>
        <w:t>Мадагаскар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</w:t>
      </w:r>
      <w:r w:rsidR="00CC55EF" w:rsidRPr="00EF13A9">
        <w:rPr>
          <w:rFonts w:ascii="Times New Roman" w:hAnsi="Times New Roman" w:cs="Times New Roman"/>
          <w:sz w:val="24"/>
          <w:szCs w:val="24"/>
        </w:rPr>
        <w:t xml:space="preserve">. </w:t>
      </w:r>
      <w:r w:rsidR="009F358A" w:rsidRPr="00EF13A9">
        <w:rPr>
          <w:rFonts w:ascii="Times New Roman" w:hAnsi="Times New Roman" w:cs="Times New Roman"/>
          <w:sz w:val="24"/>
          <w:szCs w:val="24"/>
        </w:rPr>
        <w:t>Россия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9F358A" w:rsidRPr="00EF13A9" w:rsidRDefault="007B700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 </w:t>
      </w:r>
      <w:r w:rsidR="009F358A" w:rsidRPr="00EF13A9">
        <w:rPr>
          <w:rFonts w:ascii="Times New Roman" w:hAnsi="Times New Roman" w:cs="Times New Roman"/>
          <w:b/>
          <w:sz w:val="24"/>
          <w:szCs w:val="24"/>
        </w:rPr>
        <w:t>Чем гуще горизонтали</w:t>
      </w:r>
      <w:r w:rsidR="002D153D">
        <w:rPr>
          <w:rFonts w:ascii="Times New Roman" w:hAnsi="Times New Roman" w:cs="Times New Roman"/>
          <w:b/>
          <w:sz w:val="24"/>
          <w:szCs w:val="24"/>
        </w:rPr>
        <w:t xml:space="preserve"> на карте</w:t>
      </w:r>
      <w:r w:rsidR="009F358A" w:rsidRPr="00EF13A9">
        <w:rPr>
          <w:rFonts w:ascii="Times New Roman" w:hAnsi="Times New Roman" w:cs="Times New Roman"/>
          <w:b/>
          <w:sz w:val="24"/>
          <w:szCs w:val="24"/>
        </w:rPr>
        <w:t xml:space="preserve">, тем склон: 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А</w:t>
      </w:r>
      <w:r w:rsidR="00CC55EF" w:rsidRPr="00EF13A9">
        <w:rPr>
          <w:rFonts w:ascii="Times New Roman" w:hAnsi="Times New Roman" w:cs="Times New Roman"/>
          <w:sz w:val="24"/>
          <w:szCs w:val="24"/>
        </w:rPr>
        <w:t>. П</w:t>
      </w:r>
      <w:r w:rsidR="009F358A" w:rsidRPr="00EF13A9">
        <w:rPr>
          <w:rFonts w:ascii="Times New Roman" w:hAnsi="Times New Roman" w:cs="Times New Roman"/>
          <w:sz w:val="24"/>
          <w:szCs w:val="24"/>
        </w:rPr>
        <w:t>оложе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</w:t>
      </w:r>
      <w:r w:rsidR="00CC55EF" w:rsidRPr="00EF13A9">
        <w:rPr>
          <w:rFonts w:ascii="Times New Roman" w:hAnsi="Times New Roman" w:cs="Times New Roman"/>
          <w:sz w:val="24"/>
          <w:szCs w:val="24"/>
        </w:rPr>
        <w:t>. Д</w:t>
      </w:r>
      <w:r w:rsidR="009F358A" w:rsidRPr="00EF13A9">
        <w:rPr>
          <w:rFonts w:ascii="Times New Roman" w:hAnsi="Times New Roman" w:cs="Times New Roman"/>
          <w:sz w:val="24"/>
          <w:szCs w:val="24"/>
        </w:rPr>
        <w:t>линнее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CC55EF" w:rsidRPr="00EF13A9">
        <w:rPr>
          <w:rFonts w:ascii="Times New Roman" w:hAnsi="Times New Roman" w:cs="Times New Roman"/>
          <w:sz w:val="24"/>
          <w:szCs w:val="24"/>
        </w:rPr>
        <w:t>. В</w:t>
      </w:r>
      <w:r w:rsidR="00AE6005" w:rsidRPr="00EF13A9">
        <w:rPr>
          <w:rFonts w:ascii="Times New Roman" w:hAnsi="Times New Roman" w:cs="Times New Roman"/>
          <w:sz w:val="24"/>
          <w:szCs w:val="24"/>
        </w:rPr>
        <w:t>ыше</w:t>
      </w:r>
    </w:p>
    <w:p w:rsidR="00B2661D" w:rsidRPr="00EF13A9" w:rsidRDefault="00B2661D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</w:t>
      </w:r>
      <w:r w:rsidR="00CC55EF" w:rsidRPr="00EF13A9">
        <w:rPr>
          <w:rFonts w:ascii="Times New Roman" w:hAnsi="Times New Roman" w:cs="Times New Roman"/>
          <w:sz w:val="24"/>
          <w:szCs w:val="24"/>
        </w:rPr>
        <w:t>. К</w:t>
      </w:r>
      <w:r w:rsidR="009F358A" w:rsidRPr="00EF13A9">
        <w:rPr>
          <w:rFonts w:ascii="Times New Roman" w:hAnsi="Times New Roman" w:cs="Times New Roman"/>
          <w:sz w:val="24"/>
          <w:szCs w:val="24"/>
        </w:rPr>
        <w:t>руче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CC55EF" w:rsidRPr="00EF13A9" w:rsidRDefault="007B700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4. </w:t>
      </w:r>
      <w:r w:rsidR="00CC55EF" w:rsidRPr="00EF13A9">
        <w:rPr>
          <w:rFonts w:ascii="Times New Roman" w:hAnsi="Times New Roman" w:cs="Times New Roman"/>
          <w:b/>
          <w:sz w:val="24"/>
          <w:szCs w:val="24"/>
        </w:rPr>
        <w:t xml:space="preserve">Какая звезда практически не меняет своего положения на небосклоне: 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А</w:t>
      </w:r>
      <w:r w:rsidR="00CC55EF" w:rsidRPr="00EF13A9">
        <w:rPr>
          <w:rFonts w:ascii="Times New Roman" w:hAnsi="Times New Roman" w:cs="Times New Roman"/>
          <w:sz w:val="24"/>
          <w:szCs w:val="24"/>
        </w:rPr>
        <w:t>. Малая Медведица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</w:t>
      </w:r>
      <w:r w:rsidR="00CC55EF" w:rsidRPr="00EF13A9">
        <w:rPr>
          <w:rFonts w:ascii="Times New Roman" w:hAnsi="Times New Roman" w:cs="Times New Roman"/>
          <w:sz w:val="24"/>
          <w:szCs w:val="24"/>
        </w:rPr>
        <w:t>. Полярная</w:t>
      </w:r>
    </w:p>
    <w:p w:rsidR="00B2661D" w:rsidRPr="00EF13A9" w:rsidRDefault="00B2661D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CC55EF" w:rsidRPr="00EF13A9">
        <w:rPr>
          <w:rFonts w:ascii="Times New Roman" w:hAnsi="Times New Roman" w:cs="Times New Roman"/>
          <w:sz w:val="24"/>
          <w:szCs w:val="24"/>
        </w:rPr>
        <w:t>. Большая Медведица</w:t>
      </w:r>
    </w:p>
    <w:p w:rsidR="00B2661D" w:rsidRPr="00EF13A9" w:rsidRDefault="00B2661D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</w:t>
      </w:r>
      <w:r w:rsidR="00CC55EF" w:rsidRPr="00EF13A9">
        <w:rPr>
          <w:rFonts w:ascii="Times New Roman" w:hAnsi="Times New Roman" w:cs="Times New Roman"/>
          <w:sz w:val="24"/>
          <w:szCs w:val="24"/>
        </w:rPr>
        <w:t>. Северная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bCs/>
          <w:sz w:val="24"/>
          <w:szCs w:val="24"/>
        </w:rPr>
        <w:lastRenderedPageBreak/>
        <w:t>5. Какие равнины из перечисленных не соответствуют древним платформам?</w:t>
      </w:r>
    </w:p>
    <w:p w:rsidR="000273BC" w:rsidRDefault="000273BC" w:rsidP="00EF13A9">
      <w:pPr>
        <w:spacing w:after="0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Восточно-Европейская       </w:t>
      </w: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Б. Индо-Гангская          </w:t>
      </w: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В. Западно-Сибирская           </w:t>
      </w: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Г. </w:t>
      </w:r>
      <w:proofErr w:type="spellStart"/>
      <w:r w:rsidRPr="00EF13A9">
        <w:rPr>
          <w:rFonts w:ascii="Times New Roman" w:hAnsi="Times New Roman" w:cs="Times New Roman"/>
          <w:sz w:val="24"/>
          <w:szCs w:val="24"/>
        </w:rPr>
        <w:t>Туранская</w:t>
      </w:r>
      <w:proofErr w:type="spellEnd"/>
      <w:r w:rsidRPr="00EF13A9">
        <w:rPr>
          <w:rFonts w:ascii="Times New Roman" w:hAnsi="Times New Roman" w:cs="Times New Roman"/>
          <w:sz w:val="24"/>
          <w:szCs w:val="24"/>
        </w:rPr>
        <w:t>         </w:t>
      </w: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Д. Великая Китайская    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B7006" w:rsidRPr="00EF13A9" w:rsidRDefault="007B7006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6. Какой из перечисленных геологических периодов является наиболее древним? 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7B7006" w:rsidRPr="00EF13A9">
        <w:rPr>
          <w:rFonts w:ascii="Times New Roman" w:hAnsi="Times New Roman" w:cs="Times New Roman"/>
          <w:sz w:val="24"/>
          <w:szCs w:val="24"/>
        </w:rPr>
        <w:t>Меловой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7B7006" w:rsidRPr="00EF13A9">
        <w:rPr>
          <w:rFonts w:ascii="Times New Roman" w:hAnsi="Times New Roman" w:cs="Times New Roman"/>
          <w:sz w:val="24"/>
          <w:szCs w:val="24"/>
        </w:rPr>
        <w:t>Девонский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7B7006" w:rsidRPr="00EF13A9">
        <w:rPr>
          <w:rFonts w:ascii="Times New Roman" w:hAnsi="Times New Roman" w:cs="Times New Roman"/>
          <w:sz w:val="24"/>
          <w:szCs w:val="24"/>
        </w:rPr>
        <w:t>Кембрийский</w:t>
      </w:r>
    </w:p>
    <w:p w:rsidR="00CC55EF" w:rsidRPr="00EF13A9" w:rsidRDefault="00CC55EF" w:rsidP="00EF13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7B7006" w:rsidRPr="00EF13A9">
        <w:rPr>
          <w:rFonts w:ascii="Times New Roman" w:hAnsi="Times New Roman" w:cs="Times New Roman"/>
          <w:sz w:val="24"/>
          <w:szCs w:val="24"/>
        </w:rPr>
        <w:t>Палеогеновый</w:t>
      </w:r>
    </w:p>
    <w:p w:rsidR="000273BC" w:rsidRDefault="000273BC" w:rsidP="00EF13A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B7006" w:rsidRPr="00EF13A9" w:rsidRDefault="007B7006" w:rsidP="00EF13A9">
      <w:pPr>
        <w:spacing w:after="160" w:line="259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>7. Основные запасы пресной воды на Земле сосредоточены в: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7B7006" w:rsidRPr="00EF13A9">
        <w:rPr>
          <w:rFonts w:ascii="Times New Roman" w:hAnsi="Times New Roman" w:cs="Times New Roman"/>
          <w:sz w:val="24"/>
          <w:szCs w:val="24"/>
        </w:rPr>
        <w:t>О</w:t>
      </w:r>
      <w:r w:rsidR="007B7006" w:rsidRPr="00EF1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зёрах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7B7006" w:rsidRPr="00EF13A9">
        <w:rPr>
          <w:rFonts w:ascii="Times New Roman" w:hAnsi="Times New Roman" w:cs="Times New Roman"/>
          <w:sz w:val="24"/>
          <w:szCs w:val="24"/>
        </w:rPr>
        <w:t>Л</w:t>
      </w:r>
      <w:r w:rsidR="007B7006" w:rsidRPr="00EF1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едниках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7B7006" w:rsidRPr="00EF13A9">
        <w:rPr>
          <w:rFonts w:ascii="Times New Roman" w:hAnsi="Times New Roman" w:cs="Times New Roman"/>
          <w:sz w:val="24"/>
          <w:szCs w:val="24"/>
        </w:rPr>
        <w:t>Р</w:t>
      </w:r>
      <w:r w:rsidR="007B7006" w:rsidRPr="00EF1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еках и водохранилищах</w:t>
      </w:r>
    </w:p>
    <w:p w:rsidR="00CC55EF" w:rsidRPr="00EF13A9" w:rsidRDefault="00CC55EF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7B7006" w:rsidRPr="00EF13A9">
        <w:rPr>
          <w:rFonts w:ascii="Times New Roman" w:hAnsi="Times New Roman" w:cs="Times New Roman"/>
          <w:sz w:val="24"/>
          <w:szCs w:val="24"/>
        </w:rPr>
        <w:t>П</w:t>
      </w:r>
      <w:r w:rsidR="007B7006" w:rsidRPr="00EF13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одземных водах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>8. Найдите соответствия между столбцами (горная система – вершина):</w:t>
      </w:r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А. Памир                                                                  1 - Белуха</w:t>
      </w:r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Б. Пиренеи                                                               2 - Народная</w:t>
      </w:r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В. Алтай                                                                   3 - пик Мак-Кинли</w:t>
      </w:r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Г. Гималаи                                                               4 - Джомолунгма</w:t>
      </w:r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Д. Кордильеры                                                        5 - пик Исмаила </w:t>
      </w:r>
      <w:proofErr w:type="spellStart"/>
      <w:r w:rsidRPr="00EF13A9">
        <w:rPr>
          <w:rFonts w:ascii="Times New Roman" w:hAnsi="Times New Roman" w:cs="Times New Roman"/>
          <w:sz w:val="24"/>
          <w:szCs w:val="24"/>
        </w:rPr>
        <w:t>Сомони</w:t>
      </w:r>
      <w:proofErr w:type="spellEnd"/>
    </w:p>
    <w:p w:rsidR="007B7006" w:rsidRPr="00EF13A9" w:rsidRDefault="007B700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Е. Урал                                                                     6 - пик </w:t>
      </w:r>
      <w:proofErr w:type="spellStart"/>
      <w:r w:rsidRPr="00EF13A9">
        <w:rPr>
          <w:rFonts w:ascii="Times New Roman" w:hAnsi="Times New Roman" w:cs="Times New Roman"/>
          <w:sz w:val="24"/>
          <w:szCs w:val="24"/>
        </w:rPr>
        <w:t>Ането</w:t>
      </w:r>
      <w:proofErr w:type="spellEnd"/>
      <w:r w:rsidRPr="00EF13A9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</w:p>
    <w:p w:rsidR="00E6495B" w:rsidRPr="00EF13A9" w:rsidRDefault="00E6495B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>9. Крупнейшее пресноводное озеро Европы и второе по величине озеро России, имеющее ледниково-тектоническое происхождение -  _______________</w:t>
      </w:r>
      <w:r w:rsidR="00EF13A9" w:rsidRPr="00EF13A9">
        <w:rPr>
          <w:rFonts w:ascii="Times New Roman" w:hAnsi="Times New Roman" w:cs="Times New Roman"/>
          <w:b/>
          <w:sz w:val="24"/>
          <w:szCs w:val="24"/>
        </w:rPr>
        <w:t>_______</w:t>
      </w:r>
    </w:p>
    <w:p w:rsidR="00E6495B" w:rsidRPr="00EF13A9" w:rsidRDefault="007B700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E6495B" w:rsidRPr="00EF13A9">
        <w:rPr>
          <w:rFonts w:ascii="Times New Roman" w:hAnsi="Times New Roman" w:cs="Times New Roman"/>
          <w:b/>
          <w:sz w:val="24"/>
          <w:szCs w:val="24"/>
        </w:rPr>
        <w:t>Барическая ложбина, точка росы, фронт – это термины науки: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E6495B" w:rsidRPr="00EF13A9">
        <w:rPr>
          <w:rFonts w:ascii="Times New Roman" w:hAnsi="Times New Roman" w:cs="Times New Roman"/>
          <w:sz w:val="24"/>
          <w:szCs w:val="24"/>
        </w:rPr>
        <w:t>Гидрология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E6495B" w:rsidRPr="00EF13A9">
        <w:rPr>
          <w:rFonts w:ascii="Times New Roman" w:hAnsi="Times New Roman" w:cs="Times New Roman"/>
          <w:sz w:val="24"/>
          <w:szCs w:val="24"/>
        </w:rPr>
        <w:t>Геоморфология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E6495B" w:rsidRPr="00EF13A9">
        <w:rPr>
          <w:rFonts w:ascii="Times New Roman" w:hAnsi="Times New Roman" w:cs="Times New Roman"/>
          <w:sz w:val="24"/>
          <w:szCs w:val="24"/>
        </w:rPr>
        <w:t>Метеорология</w:t>
      </w:r>
    </w:p>
    <w:p w:rsidR="00CC55EF" w:rsidRPr="00EF13A9" w:rsidRDefault="00CC55EF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E6495B" w:rsidRPr="00EF13A9">
        <w:rPr>
          <w:rFonts w:ascii="Times New Roman" w:hAnsi="Times New Roman" w:cs="Times New Roman"/>
          <w:sz w:val="24"/>
          <w:szCs w:val="24"/>
        </w:rPr>
        <w:t>Гляциология</w:t>
      </w:r>
    </w:p>
    <w:p w:rsidR="000273BC" w:rsidRDefault="000273BC" w:rsidP="00EF13A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>11. Выберите верные суждения: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А. Урал -  район современного горообразования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Б. Термокарстовые процессы протекают в зоне многолетней мерзлоты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В. Складчатость, сформировавшая Алтае-Саянскую горную систему, проходила в кайнозойскую эру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Г. Крупнейшее болото России и мира находится на территории Западно-Сибирской низменности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 xml:space="preserve">12. </w:t>
      </w:r>
      <w:r w:rsidR="002D153D" w:rsidRPr="002D153D">
        <w:rPr>
          <w:rFonts w:ascii="Times New Roman" w:hAnsi="Times New Roman" w:cs="Times New Roman"/>
          <w:b/>
          <w:sz w:val="24"/>
          <w:szCs w:val="24"/>
        </w:rPr>
        <w:t>На уменьшение солёности Северного Ледовитого океана влияет:</w:t>
      </w:r>
    </w:p>
    <w:p w:rsidR="002D153D" w:rsidRPr="002D153D" w:rsidRDefault="00756DC6" w:rsidP="002D153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А</w:t>
      </w:r>
      <w:r w:rsidR="002D153D">
        <w:rPr>
          <w:rFonts w:ascii="Times New Roman" w:hAnsi="Times New Roman" w:cs="Times New Roman"/>
          <w:sz w:val="24"/>
          <w:szCs w:val="24"/>
        </w:rPr>
        <w:t xml:space="preserve">. </w:t>
      </w:r>
      <w:r w:rsidR="002D153D" w:rsidRPr="002D153D">
        <w:rPr>
          <w:rFonts w:ascii="Times New Roman" w:hAnsi="Times New Roman" w:cs="Times New Roman"/>
          <w:sz w:val="24"/>
          <w:szCs w:val="24"/>
        </w:rPr>
        <w:t>Потепление климата</w:t>
      </w:r>
    </w:p>
    <w:p w:rsidR="002D153D" w:rsidRPr="002D153D" w:rsidRDefault="002D153D" w:rsidP="002D153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D153D">
        <w:rPr>
          <w:rFonts w:ascii="Times New Roman" w:hAnsi="Times New Roman" w:cs="Times New Roman"/>
          <w:sz w:val="24"/>
          <w:szCs w:val="24"/>
        </w:rPr>
        <w:t>Б. Хозяйственная деятельность человека</w:t>
      </w:r>
    </w:p>
    <w:p w:rsidR="002D153D" w:rsidRPr="002D153D" w:rsidRDefault="002D153D" w:rsidP="002D153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D153D">
        <w:rPr>
          <w:rFonts w:ascii="Times New Roman" w:hAnsi="Times New Roman" w:cs="Times New Roman"/>
          <w:sz w:val="24"/>
          <w:szCs w:val="24"/>
        </w:rPr>
        <w:t>В. Положение океана в Арктике</w:t>
      </w:r>
    </w:p>
    <w:p w:rsidR="002D153D" w:rsidRPr="002D153D" w:rsidRDefault="002D153D" w:rsidP="002D153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D153D">
        <w:rPr>
          <w:rFonts w:ascii="Times New Roman" w:hAnsi="Times New Roman" w:cs="Times New Roman"/>
          <w:sz w:val="24"/>
          <w:szCs w:val="24"/>
        </w:rPr>
        <w:t>Г. Глубинная тектоническая деятельность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>13. Выберите правильное соответствие «тип почв – природная зона».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А. Дерново-подзолистые почвы – степи 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Б. Каштановые почвы – широколиственные леса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В. Желтозёмы – смешанные леса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Г. Подзолистые почвы – тайга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 xml:space="preserve">14. Какой физико-географический объект находится севернее других? 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proofErr w:type="spellStart"/>
      <w:r w:rsidRPr="00EF13A9">
        <w:rPr>
          <w:rFonts w:ascii="Times New Roman" w:hAnsi="Times New Roman" w:cs="Times New Roman"/>
          <w:sz w:val="24"/>
          <w:szCs w:val="24"/>
        </w:rPr>
        <w:t>Анабарское</w:t>
      </w:r>
      <w:proofErr w:type="spellEnd"/>
      <w:r w:rsidRPr="00EF13A9">
        <w:rPr>
          <w:rFonts w:ascii="Times New Roman" w:hAnsi="Times New Roman" w:cs="Times New Roman"/>
          <w:sz w:val="24"/>
          <w:szCs w:val="24"/>
        </w:rPr>
        <w:t xml:space="preserve"> плато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Вилюйское плато 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proofErr w:type="spellStart"/>
      <w:r w:rsidRPr="00EF13A9">
        <w:rPr>
          <w:rFonts w:ascii="Times New Roman" w:hAnsi="Times New Roman" w:cs="Times New Roman"/>
          <w:sz w:val="24"/>
          <w:szCs w:val="24"/>
        </w:rPr>
        <w:t>Приленское</w:t>
      </w:r>
      <w:proofErr w:type="spellEnd"/>
      <w:r w:rsidRPr="00EF13A9">
        <w:rPr>
          <w:rFonts w:ascii="Times New Roman" w:hAnsi="Times New Roman" w:cs="Times New Roman"/>
          <w:sz w:val="24"/>
          <w:szCs w:val="24"/>
        </w:rPr>
        <w:t xml:space="preserve"> плато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proofErr w:type="spellStart"/>
      <w:r w:rsidRPr="00EF13A9">
        <w:rPr>
          <w:rFonts w:ascii="Times New Roman" w:hAnsi="Times New Roman" w:cs="Times New Roman"/>
          <w:sz w:val="24"/>
          <w:szCs w:val="24"/>
        </w:rPr>
        <w:t>Яблоновый</w:t>
      </w:r>
      <w:proofErr w:type="spellEnd"/>
      <w:r w:rsidRPr="00EF13A9">
        <w:rPr>
          <w:rFonts w:ascii="Times New Roman" w:hAnsi="Times New Roman" w:cs="Times New Roman"/>
          <w:sz w:val="24"/>
          <w:szCs w:val="24"/>
        </w:rPr>
        <w:t xml:space="preserve"> хребет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>15. Выберите вариант, где все реки относятся к одному бассейну стока.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А. Уссури, Амур, Волга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 </w:t>
      </w:r>
      <w:r w:rsidR="00C224B8"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Pr="00EF13A9">
        <w:rPr>
          <w:rFonts w:ascii="Times New Roman" w:hAnsi="Times New Roman" w:cs="Times New Roman"/>
          <w:sz w:val="24"/>
          <w:szCs w:val="24"/>
        </w:rPr>
        <w:t>Дон, Кубань, Нева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C224B8" w:rsidRPr="00EF13A9">
        <w:rPr>
          <w:rFonts w:ascii="Times New Roman" w:hAnsi="Times New Roman" w:cs="Times New Roman"/>
          <w:sz w:val="24"/>
          <w:szCs w:val="24"/>
        </w:rPr>
        <w:t xml:space="preserve">В. </w:t>
      </w:r>
      <w:r w:rsidRPr="00EF13A9">
        <w:rPr>
          <w:rFonts w:ascii="Times New Roman" w:hAnsi="Times New Roman" w:cs="Times New Roman"/>
          <w:sz w:val="24"/>
          <w:szCs w:val="24"/>
        </w:rPr>
        <w:t>Печора, Терек, Камчатка</w:t>
      </w:r>
    </w:p>
    <w:p w:rsidR="00756DC6" w:rsidRPr="00EF13A9" w:rsidRDefault="00756DC6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 </w:t>
      </w:r>
      <w:r w:rsidR="00C224B8"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Pr="00EF13A9">
        <w:rPr>
          <w:rFonts w:ascii="Times New Roman" w:hAnsi="Times New Roman" w:cs="Times New Roman"/>
          <w:sz w:val="24"/>
          <w:szCs w:val="24"/>
        </w:rPr>
        <w:t>Урал, Енисей, Лена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C224B8" w:rsidRPr="00EF13A9" w:rsidRDefault="00254F4C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>16. К монгольской языковой группе относятся: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254F4C" w:rsidRPr="00EF13A9">
        <w:rPr>
          <w:rFonts w:ascii="Times New Roman" w:hAnsi="Times New Roman" w:cs="Times New Roman"/>
          <w:sz w:val="24"/>
          <w:szCs w:val="24"/>
        </w:rPr>
        <w:t>Тувинцы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254F4C" w:rsidRPr="00EF13A9">
        <w:rPr>
          <w:rFonts w:ascii="Times New Roman" w:hAnsi="Times New Roman" w:cs="Times New Roman"/>
          <w:sz w:val="24"/>
          <w:szCs w:val="24"/>
        </w:rPr>
        <w:t>Калмыки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254F4C" w:rsidRPr="00EF13A9">
        <w:rPr>
          <w:rFonts w:ascii="Times New Roman" w:hAnsi="Times New Roman" w:cs="Times New Roman"/>
          <w:sz w:val="24"/>
          <w:szCs w:val="24"/>
        </w:rPr>
        <w:t>Казахи</w:t>
      </w:r>
    </w:p>
    <w:p w:rsidR="00CC55EF" w:rsidRPr="00EF13A9" w:rsidRDefault="00CC55EF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254F4C" w:rsidRPr="00EF13A9">
        <w:rPr>
          <w:rFonts w:ascii="Times New Roman" w:hAnsi="Times New Roman" w:cs="Times New Roman"/>
          <w:sz w:val="24"/>
          <w:szCs w:val="24"/>
        </w:rPr>
        <w:t>Хакасы</w:t>
      </w:r>
    </w:p>
    <w:p w:rsidR="000273BC" w:rsidRDefault="000273BC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CC55EF" w:rsidRPr="00EF13A9" w:rsidRDefault="00254F4C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17. </w:t>
      </w:r>
      <w:r w:rsidR="00687B6C" w:rsidRPr="00EF13A9">
        <w:rPr>
          <w:rFonts w:ascii="Times New Roman" w:hAnsi="Times New Roman" w:cs="Times New Roman"/>
          <w:b/>
          <w:sz w:val="24"/>
          <w:szCs w:val="24"/>
        </w:rPr>
        <w:t xml:space="preserve">Финно-угорские народы России преимущественно исповедуют: 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687B6C" w:rsidRPr="00EF13A9" w:rsidRDefault="00687B6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А. Ислам</w:t>
      </w:r>
    </w:p>
    <w:p w:rsidR="00687B6C" w:rsidRPr="00EF13A9" w:rsidRDefault="00687B6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Б. Шаманизм</w:t>
      </w:r>
    </w:p>
    <w:p w:rsidR="00687B6C" w:rsidRPr="00EF13A9" w:rsidRDefault="00687B6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В. Православие</w:t>
      </w:r>
    </w:p>
    <w:p w:rsidR="00687B6C" w:rsidRPr="00EF13A9" w:rsidRDefault="00687B6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Г. Буддизм</w:t>
      </w:r>
    </w:p>
    <w:p w:rsidR="000273BC" w:rsidRDefault="000273BC" w:rsidP="00EF13A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581349" w:rsidRPr="00EF13A9" w:rsidRDefault="00714EF3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>18. Естественный прирост населения – это: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А. </w:t>
      </w:r>
      <w:r w:rsidR="00714EF3" w:rsidRPr="00EF13A9">
        <w:rPr>
          <w:rFonts w:ascii="Times New Roman" w:hAnsi="Times New Roman" w:cs="Times New Roman"/>
          <w:sz w:val="24"/>
          <w:szCs w:val="24"/>
        </w:rPr>
        <w:t>Сумма родившихся и умерших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714EF3" w:rsidRPr="00EF13A9">
        <w:rPr>
          <w:rFonts w:ascii="Times New Roman" w:hAnsi="Times New Roman" w:cs="Times New Roman"/>
          <w:sz w:val="24"/>
          <w:szCs w:val="24"/>
        </w:rPr>
        <w:t>Разница между родившимися и умершими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В. </w:t>
      </w:r>
      <w:r w:rsidR="00714EF3" w:rsidRPr="00EF13A9">
        <w:rPr>
          <w:rFonts w:ascii="Times New Roman" w:hAnsi="Times New Roman" w:cs="Times New Roman"/>
          <w:sz w:val="24"/>
          <w:szCs w:val="24"/>
        </w:rPr>
        <w:t>Соотношение между родившимися и умершими в промилле</w:t>
      </w:r>
    </w:p>
    <w:p w:rsidR="00CC55EF" w:rsidRPr="00EF13A9" w:rsidRDefault="00CC55EF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714EF3" w:rsidRPr="00EF13A9">
        <w:rPr>
          <w:rFonts w:ascii="Times New Roman" w:hAnsi="Times New Roman" w:cs="Times New Roman"/>
          <w:sz w:val="24"/>
          <w:szCs w:val="24"/>
        </w:rPr>
        <w:t>Динамика численности населения</w:t>
      </w:r>
    </w:p>
    <w:p w:rsidR="00714EF3" w:rsidRPr="00EF13A9" w:rsidRDefault="00714EF3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 xml:space="preserve">19. </w:t>
      </w:r>
      <w:r w:rsidR="00A91755" w:rsidRPr="00EF13A9">
        <w:rPr>
          <w:rFonts w:ascii="Times New Roman" w:hAnsi="Times New Roman" w:cs="Times New Roman"/>
          <w:b/>
          <w:sz w:val="24"/>
          <w:szCs w:val="24"/>
        </w:rPr>
        <w:t>Средняя плотность населения в России находится в интервале: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A91755" w:rsidRPr="00EF13A9">
        <w:rPr>
          <w:rFonts w:ascii="Times New Roman" w:hAnsi="Times New Roman" w:cs="Times New Roman"/>
          <w:sz w:val="24"/>
          <w:szCs w:val="24"/>
        </w:rPr>
        <w:t>0-5 чел./ км</w:t>
      </w:r>
      <w:r w:rsidR="00A91755" w:rsidRPr="00EF13A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A91755" w:rsidRPr="00EF13A9">
        <w:rPr>
          <w:rFonts w:ascii="Times New Roman" w:hAnsi="Times New Roman" w:cs="Times New Roman"/>
          <w:sz w:val="24"/>
          <w:szCs w:val="24"/>
        </w:rPr>
        <w:t>6-10 чел./ км</w:t>
      </w:r>
      <w:r w:rsidR="00A91755" w:rsidRPr="00EF13A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CC55EF" w:rsidRPr="00EF13A9" w:rsidRDefault="00CC55EF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A91755" w:rsidRPr="00EF13A9">
        <w:rPr>
          <w:rFonts w:ascii="Times New Roman" w:hAnsi="Times New Roman" w:cs="Times New Roman"/>
          <w:sz w:val="24"/>
          <w:szCs w:val="24"/>
        </w:rPr>
        <w:t>11-15 чел./ км</w:t>
      </w:r>
      <w:r w:rsidR="00A91755" w:rsidRPr="00EF13A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CC55EF" w:rsidRPr="00EF13A9" w:rsidRDefault="00CC55EF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A91755" w:rsidRPr="00EF13A9">
        <w:rPr>
          <w:rFonts w:ascii="Times New Roman" w:hAnsi="Times New Roman" w:cs="Times New Roman"/>
          <w:sz w:val="24"/>
          <w:szCs w:val="24"/>
        </w:rPr>
        <w:t>16-20 чел./ км</w:t>
      </w:r>
      <w:r w:rsidR="00A91755" w:rsidRPr="00EF13A9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0273BC" w:rsidRDefault="000273BC" w:rsidP="00EF13A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714EF3" w:rsidRPr="00EF13A9" w:rsidRDefault="00714EF3" w:rsidP="00EF13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20. </w:t>
      </w:r>
      <w:r w:rsidR="00687B6C" w:rsidRPr="00EF13A9">
        <w:rPr>
          <w:rFonts w:ascii="Times New Roman" w:hAnsi="Times New Roman" w:cs="Times New Roman"/>
          <w:b/>
          <w:sz w:val="24"/>
          <w:szCs w:val="24"/>
        </w:rPr>
        <w:t>Не является соседом России второго порядка:</w:t>
      </w:r>
    </w:p>
    <w:p w:rsidR="000273BC" w:rsidRDefault="000273BC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space="708"/>
          <w:docGrid w:linePitch="360"/>
        </w:sectPr>
      </w:pPr>
    </w:p>
    <w:p w:rsidR="00581349" w:rsidRPr="00EF13A9" w:rsidRDefault="00581349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687B6C" w:rsidRPr="00EF13A9">
        <w:rPr>
          <w:rFonts w:ascii="Times New Roman" w:hAnsi="Times New Roman" w:cs="Times New Roman"/>
          <w:sz w:val="24"/>
          <w:szCs w:val="24"/>
        </w:rPr>
        <w:t>Швеция</w:t>
      </w:r>
    </w:p>
    <w:p w:rsidR="00581349" w:rsidRPr="00EF13A9" w:rsidRDefault="00581349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Б. </w:t>
      </w:r>
      <w:r w:rsidR="00687B6C" w:rsidRPr="00EF13A9">
        <w:rPr>
          <w:rFonts w:ascii="Times New Roman" w:hAnsi="Times New Roman" w:cs="Times New Roman"/>
          <w:sz w:val="24"/>
          <w:szCs w:val="24"/>
        </w:rPr>
        <w:t>Молдавия</w:t>
      </w:r>
    </w:p>
    <w:p w:rsidR="00581349" w:rsidRPr="00EF13A9" w:rsidRDefault="00581349" w:rsidP="00EF13A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 xml:space="preserve">В. </w:t>
      </w:r>
      <w:r w:rsidR="00687B6C" w:rsidRPr="00EF13A9">
        <w:rPr>
          <w:rFonts w:ascii="Times New Roman" w:hAnsi="Times New Roman" w:cs="Times New Roman"/>
          <w:sz w:val="24"/>
          <w:szCs w:val="24"/>
        </w:rPr>
        <w:t>Армения</w:t>
      </w:r>
    </w:p>
    <w:p w:rsidR="00581349" w:rsidRPr="00EF13A9" w:rsidRDefault="00581349" w:rsidP="00EF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Г. </w:t>
      </w:r>
      <w:r w:rsidR="00687B6C" w:rsidRPr="00EF13A9">
        <w:rPr>
          <w:rFonts w:ascii="Times New Roman" w:hAnsi="Times New Roman" w:cs="Times New Roman"/>
          <w:sz w:val="24"/>
          <w:szCs w:val="24"/>
        </w:rPr>
        <w:t>Грузия</w:t>
      </w:r>
    </w:p>
    <w:p w:rsidR="000273BC" w:rsidRDefault="000273BC" w:rsidP="00EF13A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  <w:sectPr w:rsidR="000273BC" w:rsidSect="000273BC">
          <w:type w:val="continuous"/>
          <w:pgSz w:w="11906" w:h="16838"/>
          <w:pgMar w:top="567" w:right="851" w:bottom="567" w:left="1701" w:header="709" w:footer="709" w:gutter="0"/>
          <w:cols w:num="2" w:space="708"/>
          <w:docGrid w:linePitch="360"/>
        </w:sectPr>
      </w:pPr>
    </w:p>
    <w:p w:rsidR="001E6E06" w:rsidRPr="00EF13A9" w:rsidRDefault="001E6E06" w:rsidP="00EF13A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092714" w:rsidRPr="00EF13A9" w:rsidRDefault="00EF13A9" w:rsidP="00EF13A9">
      <w:pPr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>Практический тур</w:t>
      </w:r>
    </w:p>
    <w:p w:rsidR="002D76E3" w:rsidRPr="002D153D" w:rsidRDefault="009C7634" w:rsidP="002D76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>Задание 1.</w:t>
      </w:r>
      <w:r w:rsidR="002D76E3" w:rsidRPr="002D76E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2D76E3" w:rsidRPr="002D15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Максимальное количество баллов – 6</w:t>
      </w:r>
    </w:p>
    <w:p w:rsidR="00057D76" w:rsidRDefault="009C7634" w:rsidP="00EF13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Перед вами половозрастная пирамида населения России, в тыс. чел. Проанализируйте её и ответьте на вопросы.</w:t>
      </w:r>
      <w:r w:rsidR="002D76E3">
        <w:rPr>
          <w:rFonts w:ascii="Times New Roman" w:hAnsi="Times New Roman" w:cs="Times New Roman"/>
          <w:sz w:val="24"/>
          <w:szCs w:val="24"/>
        </w:rPr>
        <w:t xml:space="preserve"> Ответы занесите в бланк ответов.</w:t>
      </w:r>
    </w:p>
    <w:p w:rsidR="00EF13A9" w:rsidRPr="00EF13A9" w:rsidRDefault="00EF13A9" w:rsidP="00EF13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2649A" w:rsidRPr="00EF13A9" w:rsidRDefault="00B2649A" w:rsidP="00057D7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17885" cy="4239491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885" cy="423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D76" w:rsidRPr="00EF13A9" w:rsidRDefault="00057D76" w:rsidP="00057D76">
      <w:pPr>
        <w:pStyle w:val="a5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B2649A" w:rsidRPr="00EF13A9" w:rsidRDefault="009C7634" w:rsidP="00057D76">
      <w:pPr>
        <w:pStyle w:val="a5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lastRenderedPageBreak/>
        <w:t>Максимальная численность мужского населения в 1959 г. наблюдалась в ____-летнем возрасте (вставьте число).</w:t>
      </w:r>
    </w:p>
    <w:p w:rsidR="009C7634" w:rsidRPr="00EF13A9" w:rsidRDefault="009C7634" w:rsidP="00057D76">
      <w:pPr>
        <w:pStyle w:val="a5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Укажите численность мужского населения в этом возрасте, в тыс. чел. ______________</w:t>
      </w:r>
    </w:p>
    <w:p w:rsidR="009C7634" w:rsidRPr="00EF13A9" w:rsidRDefault="009C7634" w:rsidP="00057D76">
      <w:pPr>
        <w:pStyle w:val="a5"/>
        <w:numPr>
          <w:ilvl w:val="0"/>
          <w:numId w:val="1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>В каком году родилось это поколение? _______________</w:t>
      </w:r>
    </w:p>
    <w:p w:rsidR="00522BAB" w:rsidRDefault="00522BAB" w:rsidP="00057D76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2649A" w:rsidRPr="00EF13A9" w:rsidRDefault="002F63DB" w:rsidP="00057D76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>З</w:t>
      </w:r>
      <w:r w:rsidR="0068087E" w:rsidRPr="00EF13A9">
        <w:rPr>
          <w:rFonts w:ascii="Times New Roman" w:hAnsi="Times New Roman" w:cs="Times New Roman"/>
          <w:b/>
          <w:sz w:val="24"/>
          <w:szCs w:val="24"/>
        </w:rPr>
        <w:t>ада</w:t>
      </w:r>
      <w:r w:rsidRPr="00EF13A9">
        <w:rPr>
          <w:rFonts w:ascii="Times New Roman" w:hAnsi="Times New Roman" w:cs="Times New Roman"/>
          <w:b/>
          <w:sz w:val="24"/>
          <w:szCs w:val="24"/>
        </w:rPr>
        <w:t>ние 2.</w:t>
      </w:r>
    </w:p>
    <w:p w:rsidR="007A0E92" w:rsidRDefault="007A0E92" w:rsidP="00057D7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На фрагменте карты внешней миграции России показан миграционный обмен с несколькими соседними странами за 1989-2017 гг., в тыс. чел.  Проанализируйте карту и ответьте на вопросы. </w:t>
      </w:r>
    </w:p>
    <w:p w:rsidR="00E10870" w:rsidRPr="002D153D" w:rsidRDefault="00E10870" w:rsidP="00057D76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D15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Максимальное количество баллов – 8</w:t>
      </w:r>
    </w:p>
    <w:p w:rsidR="00E10870" w:rsidRPr="00EF13A9" w:rsidRDefault="00E10870" w:rsidP="00057D7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2649A" w:rsidRPr="00EF13A9" w:rsidRDefault="00CF7679" w:rsidP="00057D7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96424" cy="2960032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433" cy="298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3A9" w:rsidRDefault="00EF13A9" w:rsidP="00EF13A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2649A" w:rsidRPr="00826077" w:rsidRDefault="007A0E92" w:rsidP="00826077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26077">
        <w:rPr>
          <w:rFonts w:ascii="Times New Roman" w:hAnsi="Times New Roman" w:cs="Times New Roman"/>
          <w:sz w:val="24"/>
          <w:szCs w:val="24"/>
        </w:rPr>
        <w:t xml:space="preserve">Чему равно сальдо миграции со страной под номером </w:t>
      </w:r>
      <w:r w:rsidR="007E43D8" w:rsidRPr="00826077">
        <w:rPr>
          <w:rFonts w:ascii="Times New Roman" w:hAnsi="Times New Roman" w:cs="Times New Roman"/>
          <w:sz w:val="24"/>
          <w:szCs w:val="24"/>
        </w:rPr>
        <w:t>3</w:t>
      </w:r>
      <w:r w:rsidRPr="00826077">
        <w:rPr>
          <w:rFonts w:ascii="Times New Roman" w:hAnsi="Times New Roman" w:cs="Times New Roman"/>
          <w:sz w:val="24"/>
          <w:szCs w:val="24"/>
        </w:rPr>
        <w:t>? __________</w:t>
      </w:r>
    </w:p>
    <w:p w:rsidR="007A0E92" w:rsidRPr="00EF13A9" w:rsidRDefault="007E43D8" w:rsidP="00205945">
      <w:pPr>
        <w:pStyle w:val="a5"/>
        <w:numPr>
          <w:ilvl w:val="0"/>
          <w:numId w:val="3"/>
        </w:numPr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С какой страной (напишите </w:t>
      </w:r>
      <w:r w:rsidR="009D2AC8" w:rsidRPr="00EF13A9">
        <w:rPr>
          <w:rFonts w:ascii="Times New Roman" w:hAnsi="Times New Roman" w:cs="Times New Roman"/>
          <w:sz w:val="24"/>
          <w:szCs w:val="24"/>
        </w:rPr>
        <w:t xml:space="preserve">название или </w:t>
      </w:r>
      <w:r w:rsidRPr="00EF13A9">
        <w:rPr>
          <w:rFonts w:ascii="Times New Roman" w:hAnsi="Times New Roman" w:cs="Times New Roman"/>
          <w:sz w:val="24"/>
          <w:szCs w:val="24"/>
        </w:rPr>
        <w:t>цифру) макси</w:t>
      </w:r>
      <w:r w:rsidR="00205945">
        <w:rPr>
          <w:rFonts w:ascii="Times New Roman" w:hAnsi="Times New Roman" w:cs="Times New Roman"/>
          <w:sz w:val="24"/>
          <w:szCs w:val="24"/>
        </w:rPr>
        <w:t xml:space="preserve">мальное сальдо миграции? </w:t>
      </w:r>
    </w:p>
    <w:p w:rsidR="007E43D8" w:rsidRPr="00EF13A9" w:rsidRDefault="007E43D8" w:rsidP="00826077">
      <w:pPr>
        <w:pStyle w:val="a5"/>
        <w:numPr>
          <w:ilvl w:val="0"/>
          <w:numId w:val="3"/>
        </w:numPr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Какие страны обозначены на картосхеме цифрами? </w:t>
      </w:r>
    </w:p>
    <w:p w:rsidR="007E43D8" w:rsidRPr="00EF13A9" w:rsidRDefault="007E43D8" w:rsidP="00057D76">
      <w:pPr>
        <w:pStyle w:val="a5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    3 - ______________________</w:t>
      </w:r>
    </w:p>
    <w:p w:rsidR="007E43D8" w:rsidRPr="00EF13A9" w:rsidRDefault="007E43D8" w:rsidP="00057D76">
      <w:pPr>
        <w:pStyle w:val="a5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    7 - ______________________</w:t>
      </w:r>
    </w:p>
    <w:p w:rsidR="007E43D8" w:rsidRPr="00EF13A9" w:rsidRDefault="007E43D8" w:rsidP="00057D76">
      <w:pPr>
        <w:pStyle w:val="a5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    8 - ______________________</w:t>
      </w:r>
    </w:p>
    <w:p w:rsidR="007E43D8" w:rsidRPr="00EF13A9" w:rsidRDefault="007E43D8" w:rsidP="00057D76">
      <w:pPr>
        <w:pStyle w:val="a5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EF13A9">
        <w:rPr>
          <w:rFonts w:ascii="Times New Roman" w:hAnsi="Times New Roman" w:cs="Times New Roman"/>
          <w:sz w:val="24"/>
          <w:szCs w:val="24"/>
        </w:rPr>
        <w:t xml:space="preserve">   14 - ______________________</w:t>
      </w:r>
    </w:p>
    <w:p w:rsidR="00B2649A" w:rsidRPr="00EF13A9" w:rsidRDefault="00B2649A" w:rsidP="00057D7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10870" w:rsidRPr="00157850" w:rsidRDefault="0013443E" w:rsidP="00157850">
      <w:pPr>
        <w:spacing w:after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F13A9">
        <w:rPr>
          <w:rFonts w:ascii="Times New Roman" w:hAnsi="Times New Roman" w:cs="Times New Roman"/>
          <w:b/>
          <w:sz w:val="24"/>
          <w:szCs w:val="24"/>
        </w:rPr>
        <w:t xml:space="preserve">Задание 3. </w:t>
      </w:r>
      <w:r w:rsidR="00E10870">
        <w:rPr>
          <w:rFonts w:ascii="Times New Roman" w:eastAsia="Times New Roman" w:hAnsi="Times New Roman" w:cs="Times New Roman"/>
          <w:color w:val="000000"/>
        </w:rPr>
        <w:tab/>
      </w:r>
      <w:r w:rsidR="00E10870" w:rsidRPr="001578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Максимальное количество баллов – 10 </w:t>
      </w:r>
    </w:p>
    <w:p w:rsidR="00157850" w:rsidRPr="00157850" w:rsidRDefault="00157850" w:rsidP="0015785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2" w:name="_Hlk86829430"/>
      <w:r w:rsidRPr="0015785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 по краткой характеристике объекты, находящиеся на территории Красноярского края.</w:t>
      </w:r>
    </w:p>
    <w:p w:rsidR="00157850" w:rsidRPr="00157850" w:rsidRDefault="00157850" w:rsidP="0015785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9606" w:type="dxa"/>
        <w:tblLook w:val="04A0"/>
      </w:tblPr>
      <w:tblGrid>
        <w:gridCol w:w="959"/>
        <w:gridCol w:w="8647"/>
      </w:tblGrid>
      <w:tr w:rsidR="00157850" w:rsidRPr="00157850" w:rsidTr="00C075CB">
        <w:tc>
          <w:tcPr>
            <w:tcW w:w="959" w:type="dxa"/>
          </w:tcPr>
          <w:p w:rsidR="00157850" w:rsidRPr="00157850" w:rsidRDefault="00157850" w:rsidP="00157850">
            <w:pPr>
              <w:numPr>
                <w:ilvl w:val="0"/>
                <w:numId w:val="7"/>
              </w:num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</w:tcPr>
          <w:p w:rsidR="00157850" w:rsidRPr="00157850" w:rsidRDefault="00157850" w:rsidP="001578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Самая высокая горная вершина на территории Красноярского края</w:t>
            </w:r>
          </w:p>
        </w:tc>
      </w:tr>
      <w:tr w:rsidR="00157850" w:rsidRPr="00157850" w:rsidTr="00C075CB">
        <w:tc>
          <w:tcPr>
            <w:tcW w:w="959" w:type="dxa"/>
          </w:tcPr>
          <w:p w:rsidR="00157850" w:rsidRPr="00157850" w:rsidRDefault="00157850" w:rsidP="00157850">
            <w:pPr>
              <w:numPr>
                <w:ilvl w:val="0"/>
                <w:numId w:val="7"/>
              </w:num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</w:tcPr>
          <w:p w:rsidR="00157850" w:rsidRPr="00157850" w:rsidRDefault="00157850" w:rsidP="001578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Берег  моря … носит имя одного из первопроходцев Севера</w:t>
            </w:r>
          </w:p>
        </w:tc>
      </w:tr>
      <w:tr w:rsidR="00157850" w:rsidRPr="00157850" w:rsidTr="00C075CB">
        <w:tc>
          <w:tcPr>
            <w:tcW w:w="959" w:type="dxa"/>
          </w:tcPr>
          <w:p w:rsidR="00157850" w:rsidRPr="00157850" w:rsidRDefault="00157850" w:rsidP="00157850">
            <w:pPr>
              <w:numPr>
                <w:ilvl w:val="0"/>
                <w:numId w:val="7"/>
              </w:num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</w:tcPr>
          <w:p w:rsidR="00157850" w:rsidRPr="00157850" w:rsidRDefault="00157850" w:rsidP="001578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Озеро, на берегу которого в координатах 66</w:t>
            </w:r>
            <w:r w:rsidRPr="00157850">
              <w:rPr>
                <w:rFonts w:ascii="Symbol" w:eastAsia="Times New Roman" w:hAnsi="Symbol" w:cs="Times New Roman"/>
                <w:sz w:val="24"/>
                <w:szCs w:val="24"/>
                <w:lang w:eastAsia="ru-RU"/>
              </w:rPr>
              <w:t></w:t>
            </w: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Pr="00157850">
              <w:rPr>
                <w:rFonts w:ascii="Symbol" w:eastAsia="Times New Roman" w:hAnsi="Symbol" w:cs="Times New Roman"/>
                <w:sz w:val="24"/>
                <w:szCs w:val="24"/>
                <w:lang w:val="en-US" w:eastAsia="ru-RU"/>
              </w:rPr>
              <w:t></w:t>
            </w: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с.ш</w:t>
            </w:r>
            <w:proofErr w:type="spellEnd"/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и 95</w:t>
            </w:r>
            <w:r w:rsidRPr="00157850">
              <w:rPr>
                <w:rFonts w:ascii="Symbol" w:eastAsia="Times New Roman" w:hAnsi="Symbol" w:cs="Times New Roman"/>
                <w:sz w:val="24"/>
                <w:szCs w:val="24"/>
                <w:lang w:val="en-US" w:eastAsia="ru-RU"/>
              </w:rPr>
              <w:t></w:t>
            </w: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15</w:t>
            </w:r>
            <w:r w:rsidRPr="00157850">
              <w:rPr>
                <w:rFonts w:ascii="Symbol" w:eastAsia="Times New Roman" w:hAnsi="Symbol" w:cs="Times New Roman"/>
                <w:sz w:val="24"/>
                <w:szCs w:val="24"/>
                <w:lang w:val="en-US" w:eastAsia="ru-RU"/>
              </w:rPr>
              <w:t></w:t>
            </w: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в.д. находится замечательная точка России</w:t>
            </w:r>
          </w:p>
        </w:tc>
      </w:tr>
      <w:tr w:rsidR="00157850" w:rsidRPr="00157850" w:rsidTr="00C075CB">
        <w:tc>
          <w:tcPr>
            <w:tcW w:w="959" w:type="dxa"/>
          </w:tcPr>
          <w:p w:rsidR="00157850" w:rsidRPr="00157850" w:rsidRDefault="00157850" w:rsidP="00157850">
            <w:pPr>
              <w:numPr>
                <w:ilvl w:val="0"/>
                <w:numId w:val="7"/>
              </w:num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</w:tcPr>
          <w:p w:rsidR="00157850" w:rsidRPr="00157850" w:rsidRDefault="00157850" w:rsidP="001578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Государственный заповедник, где изучается влияние водохранилища на природные сообщества гор</w:t>
            </w:r>
          </w:p>
        </w:tc>
      </w:tr>
      <w:tr w:rsidR="00157850" w:rsidRPr="00157850" w:rsidTr="00C075CB">
        <w:tc>
          <w:tcPr>
            <w:tcW w:w="959" w:type="dxa"/>
          </w:tcPr>
          <w:p w:rsidR="00157850" w:rsidRPr="00157850" w:rsidRDefault="00157850" w:rsidP="00157850">
            <w:pPr>
              <w:numPr>
                <w:ilvl w:val="0"/>
                <w:numId w:val="7"/>
              </w:num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7" w:type="dxa"/>
          </w:tcPr>
          <w:p w:rsidR="00157850" w:rsidRPr="00157850" w:rsidRDefault="00157850" w:rsidP="001578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7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Наивысшая точка древнего горного сооружения (1125 м). Протянувшегося на правом берегу Енисея</w:t>
            </w:r>
          </w:p>
        </w:tc>
      </w:tr>
    </w:tbl>
    <w:p w:rsidR="00645861" w:rsidRDefault="00645861" w:rsidP="001127A2">
      <w:pPr>
        <w:tabs>
          <w:tab w:val="left" w:pos="255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0311D" w:rsidRDefault="0010311D" w:rsidP="001127A2">
      <w:pPr>
        <w:tabs>
          <w:tab w:val="left" w:pos="255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3" w:name="_GoBack"/>
      <w:bookmarkEnd w:id="3"/>
    </w:p>
    <w:p w:rsidR="00205945" w:rsidRDefault="001127A2" w:rsidP="001127A2">
      <w:pPr>
        <w:tabs>
          <w:tab w:val="left" w:pos="255"/>
        </w:tabs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</w:pPr>
      <w:r w:rsidRPr="001127A2">
        <w:rPr>
          <w:rFonts w:ascii="Times New Roman" w:hAnsi="Times New Roman" w:cs="Times New Roman"/>
          <w:b/>
          <w:sz w:val="24"/>
          <w:szCs w:val="24"/>
        </w:rPr>
        <w:lastRenderedPageBreak/>
        <w:t>Задание 4.</w:t>
      </w:r>
      <w:r w:rsidRPr="001127A2"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 xml:space="preserve"> По изображенным на фотографиях представителям фауны определите</w:t>
      </w:r>
      <w:r w:rsidR="00205945"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>:</w:t>
      </w:r>
    </w:p>
    <w:p w:rsidR="00205945" w:rsidRDefault="00205945" w:rsidP="00205945">
      <w:pPr>
        <w:pStyle w:val="a5"/>
        <w:numPr>
          <w:ilvl w:val="0"/>
          <w:numId w:val="6"/>
        </w:numPr>
        <w:tabs>
          <w:tab w:val="left" w:pos="255"/>
        </w:tabs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>Н</w:t>
      </w:r>
      <w:r w:rsidR="001127A2" w:rsidRPr="00205945"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>а каком материке обитают эти животные</w:t>
      </w:r>
    </w:p>
    <w:p w:rsidR="00205945" w:rsidRDefault="00205945" w:rsidP="00205945">
      <w:pPr>
        <w:pStyle w:val="a5"/>
        <w:numPr>
          <w:ilvl w:val="0"/>
          <w:numId w:val="6"/>
        </w:numPr>
        <w:tabs>
          <w:tab w:val="left" w:pos="255"/>
        </w:tabs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>К</w:t>
      </w:r>
      <w:r w:rsidRPr="00205945"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>акое место занимает этот материк по площади среди материков</w:t>
      </w:r>
    </w:p>
    <w:p w:rsidR="00205945" w:rsidRDefault="00205945" w:rsidP="00205945">
      <w:pPr>
        <w:pStyle w:val="a5"/>
        <w:numPr>
          <w:ilvl w:val="0"/>
          <w:numId w:val="6"/>
        </w:numPr>
        <w:tabs>
          <w:tab w:val="left" w:pos="255"/>
        </w:tabs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>В</w:t>
      </w:r>
      <w:r w:rsidRPr="00205945"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 xml:space="preserve"> каком полушарии находится</w:t>
      </w:r>
      <w:r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 xml:space="preserve"> это материк</w:t>
      </w:r>
    </w:p>
    <w:p w:rsidR="001127A2" w:rsidRPr="00205945" w:rsidRDefault="001127A2" w:rsidP="00205945">
      <w:pPr>
        <w:pStyle w:val="a5"/>
        <w:numPr>
          <w:ilvl w:val="0"/>
          <w:numId w:val="6"/>
        </w:numPr>
        <w:tabs>
          <w:tab w:val="left" w:pos="255"/>
        </w:tabs>
        <w:jc w:val="both"/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</w:pPr>
      <w:r w:rsidRPr="00205945">
        <w:rPr>
          <w:rFonts w:ascii="Times New Roman" w:eastAsia="Arial" w:hAnsi="Times New Roman" w:cs="Times New Roman"/>
          <w:sz w:val="24"/>
          <w:szCs w:val="24"/>
          <w:shd w:val="clear" w:color="auto" w:fill="FFFFFF"/>
        </w:rPr>
        <w:t xml:space="preserve">В каких климатических поясах материк расположен? </w:t>
      </w:r>
      <w:bookmarkStart w:id="4" w:name="_Hlk86826414"/>
    </w:p>
    <w:tbl>
      <w:tblPr>
        <w:tblStyle w:val="a6"/>
        <w:tblW w:w="8359" w:type="dxa"/>
        <w:jc w:val="center"/>
        <w:tblLook w:val="04A0"/>
      </w:tblPr>
      <w:tblGrid>
        <w:gridCol w:w="8359"/>
      </w:tblGrid>
      <w:tr w:rsidR="00205945" w:rsidRPr="001127A2" w:rsidTr="00205945">
        <w:trPr>
          <w:trHeight w:val="60"/>
          <w:jc w:val="center"/>
        </w:trPr>
        <w:tc>
          <w:tcPr>
            <w:tcW w:w="8359" w:type="dxa"/>
          </w:tcPr>
          <w:bookmarkEnd w:id="2"/>
          <w:bookmarkEnd w:id="4"/>
          <w:p w:rsidR="00205945" w:rsidRPr="001127A2" w:rsidRDefault="00205945" w:rsidP="00AB0DDF">
            <w:pPr>
              <w:jc w:val="center"/>
              <w:rPr>
                <w:rFonts w:ascii="Times New Roman" w:hAnsi="Times New Roman"/>
                <w:bCs/>
                <w:noProof/>
                <w:sz w:val="24"/>
                <w:szCs w:val="24"/>
                <w:lang w:eastAsia="en-US"/>
              </w:rPr>
            </w:pPr>
            <w:r w:rsidRPr="00A82717">
              <w:rPr>
                <w:b/>
                <w:lang w:eastAsia="en-US"/>
              </w:rPr>
              <w:t xml:space="preserve"> </w:t>
            </w:r>
            <w:bookmarkStart w:id="5" w:name="_Hlk86829446"/>
            <w:r w:rsidRPr="001127A2">
              <w:rPr>
                <w:rFonts w:ascii="Times New Roman" w:hAnsi="Times New Roman"/>
                <w:bCs/>
                <w:noProof/>
                <w:sz w:val="24"/>
                <w:szCs w:val="24"/>
                <w:lang w:eastAsia="en-US"/>
              </w:rPr>
              <w:t>Представители фауны</w:t>
            </w:r>
          </w:p>
        </w:tc>
      </w:tr>
      <w:tr w:rsidR="00205945" w:rsidRPr="001127A2" w:rsidTr="00205945">
        <w:trPr>
          <w:trHeight w:val="230"/>
          <w:jc w:val="center"/>
        </w:trPr>
        <w:tc>
          <w:tcPr>
            <w:tcW w:w="8359" w:type="dxa"/>
            <w:vMerge w:val="restart"/>
          </w:tcPr>
          <w:p w:rsidR="00205945" w:rsidRDefault="00205945" w:rsidP="00205945">
            <w:pPr>
              <w:jc w:val="center"/>
              <w:rPr>
                <w:rFonts w:ascii="Times New Roman" w:hAnsi="Times New Roman"/>
                <w:bCs/>
                <w:noProof/>
                <w:lang w:eastAsia="en-US"/>
              </w:rPr>
            </w:pPr>
          </w:p>
          <w:p w:rsidR="00205945" w:rsidRDefault="00205945" w:rsidP="00205945">
            <w:pPr>
              <w:jc w:val="center"/>
              <w:rPr>
                <w:rFonts w:ascii="Times New Roman" w:hAnsi="Times New Roman"/>
                <w:bCs/>
                <w:noProof/>
                <w:lang w:eastAsia="en-US"/>
              </w:rPr>
            </w:pPr>
            <w:r w:rsidRPr="001127A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3991555" cy="2373676"/>
                  <wp:effectExtent l="0" t="0" r="9525" b="7620"/>
                  <wp:docPr id="2" name="Рисунок 2" descr="Животные Северной Амери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Животные Северной Амери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-2" t="6897" r="214" b="18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816" cy="2376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5945" w:rsidRPr="001127A2" w:rsidRDefault="00205945" w:rsidP="00205945">
            <w:pPr>
              <w:rPr>
                <w:rFonts w:ascii="Times New Roman" w:hAnsi="Times New Roman"/>
                <w:bCs/>
                <w:noProof/>
                <w:lang w:eastAsia="en-US"/>
              </w:rPr>
            </w:pPr>
            <w:r>
              <w:rPr>
                <w:rFonts w:ascii="Times New Roman" w:hAnsi="Times New Roman"/>
                <w:bCs/>
                <w:noProof/>
                <w:lang w:eastAsia="en-US"/>
              </w:rPr>
              <w:t>1</w:t>
            </w:r>
          </w:p>
        </w:tc>
      </w:tr>
      <w:tr w:rsidR="00205945" w:rsidRPr="001127A2" w:rsidTr="00205945">
        <w:trPr>
          <w:trHeight w:val="838"/>
          <w:jc w:val="center"/>
        </w:trPr>
        <w:tc>
          <w:tcPr>
            <w:tcW w:w="8359" w:type="dxa"/>
            <w:vMerge/>
          </w:tcPr>
          <w:p w:rsidR="00205945" w:rsidRPr="001127A2" w:rsidRDefault="00205945" w:rsidP="00AB0DDF">
            <w:pPr>
              <w:rPr>
                <w:rFonts w:ascii="Times New Roman" w:hAnsi="Times New Roman"/>
                <w:bCs/>
                <w:noProof/>
                <w:lang w:eastAsia="en-US"/>
              </w:rPr>
            </w:pPr>
          </w:p>
        </w:tc>
      </w:tr>
      <w:tr w:rsidR="00205945" w:rsidRPr="001127A2" w:rsidTr="00205945">
        <w:trPr>
          <w:trHeight w:val="1678"/>
          <w:jc w:val="center"/>
        </w:trPr>
        <w:tc>
          <w:tcPr>
            <w:tcW w:w="8359" w:type="dxa"/>
            <w:vMerge/>
          </w:tcPr>
          <w:p w:rsidR="00205945" w:rsidRPr="001127A2" w:rsidRDefault="00205945" w:rsidP="00AB0DDF">
            <w:pPr>
              <w:jc w:val="right"/>
              <w:rPr>
                <w:rFonts w:ascii="Times New Roman" w:hAnsi="Times New Roman"/>
                <w:bCs/>
                <w:noProof/>
                <w:lang w:eastAsia="en-US"/>
              </w:rPr>
            </w:pPr>
          </w:p>
        </w:tc>
      </w:tr>
      <w:tr w:rsidR="00205945" w:rsidRPr="001127A2" w:rsidTr="00205945">
        <w:trPr>
          <w:trHeight w:val="230"/>
          <w:jc w:val="center"/>
        </w:trPr>
        <w:tc>
          <w:tcPr>
            <w:tcW w:w="8359" w:type="dxa"/>
            <w:vMerge w:val="restart"/>
          </w:tcPr>
          <w:p w:rsidR="00205945" w:rsidRDefault="00205945" w:rsidP="00AB0DDF">
            <w:pPr>
              <w:jc w:val="center"/>
              <w:rPr>
                <w:rFonts w:ascii="Times New Roman" w:hAnsi="Times New Roman"/>
                <w:bCs/>
                <w:noProof/>
                <w:lang w:eastAsia="en-US"/>
              </w:rPr>
            </w:pPr>
            <w:r w:rsidRPr="001127A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3848431" cy="2699822"/>
                  <wp:effectExtent l="0" t="0" r="0" b="5715"/>
                  <wp:docPr id="5" name="Рисунок 5" descr="Книга: Животные Южной Америки. Плакат. Купить книгу, читать рецензии | ISBN  978-5-378-17365-5 | Az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нига: Животные Южной Америки. Плакат. Купить книгу, читать рецензии | ISBN  978-5-378-17365-5 | Az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92" t="7471" r="2409" b="3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3435" cy="2710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5945" w:rsidRPr="001127A2" w:rsidRDefault="00205945" w:rsidP="00205945">
            <w:pPr>
              <w:rPr>
                <w:rFonts w:ascii="Times New Roman" w:hAnsi="Times New Roman"/>
                <w:bCs/>
                <w:noProof/>
                <w:lang w:eastAsia="en-US"/>
              </w:rPr>
            </w:pPr>
            <w:r>
              <w:rPr>
                <w:rFonts w:ascii="Times New Roman" w:hAnsi="Times New Roman"/>
                <w:bCs/>
                <w:noProof/>
                <w:lang w:eastAsia="en-US"/>
              </w:rPr>
              <w:t>2</w:t>
            </w:r>
          </w:p>
        </w:tc>
      </w:tr>
      <w:tr w:rsidR="00205945" w:rsidRPr="001127A2" w:rsidTr="00205945">
        <w:trPr>
          <w:trHeight w:val="897"/>
          <w:jc w:val="center"/>
        </w:trPr>
        <w:tc>
          <w:tcPr>
            <w:tcW w:w="8359" w:type="dxa"/>
            <w:vMerge/>
          </w:tcPr>
          <w:p w:rsidR="00205945" w:rsidRPr="001127A2" w:rsidRDefault="00205945" w:rsidP="00AB0DDF">
            <w:pPr>
              <w:jc w:val="right"/>
              <w:rPr>
                <w:rFonts w:ascii="Times New Roman" w:hAnsi="Times New Roman"/>
                <w:bCs/>
                <w:noProof/>
                <w:lang w:eastAsia="en-US"/>
              </w:rPr>
            </w:pPr>
          </w:p>
        </w:tc>
      </w:tr>
      <w:tr w:rsidR="00205945" w:rsidRPr="001127A2" w:rsidTr="00205945">
        <w:trPr>
          <w:trHeight w:val="1838"/>
          <w:jc w:val="center"/>
        </w:trPr>
        <w:tc>
          <w:tcPr>
            <w:tcW w:w="8359" w:type="dxa"/>
            <w:vMerge/>
          </w:tcPr>
          <w:p w:rsidR="00205945" w:rsidRPr="001127A2" w:rsidRDefault="00205945" w:rsidP="00AB0DDF">
            <w:pPr>
              <w:jc w:val="right"/>
              <w:rPr>
                <w:rFonts w:ascii="Times New Roman" w:hAnsi="Times New Roman"/>
                <w:bCs/>
                <w:noProof/>
                <w:lang w:eastAsia="en-US"/>
              </w:rPr>
            </w:pPr>
          </w:p>
        </w:tc>
      </w:tr>
      <w:tr w:rsidR="00205945" w:rsidRPr="001127A2" w:rsidTr="00205945">
        <w:trPr>
          <w:trHeight w:val="230"/>
          <w:jc w:val="center"/>
        </w:trPr>
        <w:tc>
          <w:tcPr>
            <w:tcW w:w="8359" w:type="dxa"/>
            <w:vMerge w:val="restart"/>
          </w:tcPr>
          <w:p w:rsidR="00205945" w:rsidRDefault="00205945" w:rsidP="00AB0DDF">
            <w:pPr>
              <w:jc w:val="center"/>
              <w:rPr>
                <w:rFonts w:ascii="Times New Roman" w:hAnsi="Times New Roman"/>
                <w:noProof/>
              </w:rPr>
            </w:pPr>
            <w:r w:rsidRPr="001127A2"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3864334" cy="2557280"/>
                  <wp:effectExtent l="0" t="0" r="3175" b="0"/>
                  <wp:docPr id="6" name="Рисунок 6" descr="Картинки животные евразии » Прикольные картинки: скачать бесплатно на  рабочий сто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животные евразии » Прикольные картинки: скачать бесплатно на  рабочий сто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1519" cy="2562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5945" w:rsidRPr="001127A2" w:rsidRDefault="00205945" w:rsidP="00205945">
            <w:pPr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3</w:t>
            </w:r>
          </w:p>
        </w:tc>
      </w:tr>
      <w:tr w:rsidR="00205945" w:rsidRPr="001127A2" w:rsidTr="00205945">
        <w:trPr>
          <w:trHeight w:val="1116"/>
          <w:jc w:val="center"/>
        </w:trPr>
        <w:tc>
          <w:tcPr>
            <w:tcW w:w="8359" w:type="dxa"/>
            <w:vMerge/>
          </w:tcPr>
          <w:p w:rsidR="00205945" w:rsidRPr="001127A2" w:rsidRDefault="00205945" w:rsidP="00AB0DDF">
            <w:pPr>
              <w:jc w:val="right"/>
              <w:rPr>
                <w:rFonts w:ascii="Times New Roman" w:hAnsi="Times New Roman"/>
                <w:bCs/>
                <w:noProof/>
                <w:lang w:eastAsia="en-US"/>
              </w:rPr>
            </w:pPr>
          </w:p>
        </w:tc>
      </w:tr>
      <w:tr w:rsidR="00205945" w:rsidRPr="001127A2" w:rsidTr="00205945">
        <w:trPr>
          <w:trHeight w:val="1832"/>
          <w:jc w:val="center"/>
        </w:trPr>
        <w:tc>
          <w:tcPr>
            <w:tcW w:w="8359" w:type="dxa"/>
            <w:vMerge/>
          </w:tcPr>
          <w:p w:rsidR="00205945" w:rsidRPr="001127A2" w:rsidRDefault="00205945" w:rsidP="00AB0DDF">
            <w:pPr>
              <w:jc w:val="right"/>
              <w:rPr>
                <w:rFonts w:ascii="Times New Roman" w:hAnsi="Times New Roman"/>
                <w:bCs/>
                <w:noProof/>
                <w:lang w:eastAsia="en-US"/>
              </w:rPr>
            </w:pPr>
          </w:p>
        </w:tc>
      </w:tr>
      <w:bookmarkEnd w:id="5"/>
    </w:tbl>
    <w:p w:rsidR="00B2649A" w:rsidRPr="00EF13A9" w:rsidRDefault="00B2649A" w:rsidP="00057D7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57D76" w:rsidRPr="00EF13A9" w:rsidRDefault="00057D76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057D76" w:rsidRPr="00EF13A9" w:rsidSect="000273BC">
      <w:type w:val="continuous"/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3520D3"/>
    <w:multiLevelType w:val="hybridMultilevel"/>
    <w:tmpl w:val="00CA7C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9866DD"/>
    <w:multiLevelType w:val="hybridMultilevel"/>
    <w:tmpl w:val="A18ADB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FB1C06"/>
    <w:multiLevelType w:val="hybridMultilevel"/>
    <w:tmpl w:val="F7DA10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880787"/>
    <w:multiLevelType w:val="hybridMultilevel"/>
    <w:tmpl w:val="FEE41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AB5960"/>
    <w:multiLevelType w:val="hybridMultilevel"/>
    <w:tmpl w:val="F8627C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863DBB"/>
    <w:multiLevelType w:val="hybridMultilevel"/>
    <w:tmpl w:val="6488509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AB61BFB"/>
    <w:multiLevelType w:val="hybridMultilevel"/>
    <w:tmpl w:val="245E72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4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B2649A"/>
    <w:rsid w:val="000273BC"/>
    <w:rsid w:val="00057D76"/>
    <w:rsid w:val="00092714"/>
    <w:rsid w:val="0010311D"/>
    <w:rsid w:val="00104E12"/>
    <w:rsid w:val="001127A2"/>
    <w:rsid w:val="0013443E"/>
    <w:rsid w:val="00157850"/>
    <w:rsid w:val="001E6E06"/>
    <w:rsid w:val="00205945"/>
    <w:rsid w:val="00254F4C"/>
    <w:rsid w:val="002A589B"/>
    <w:rsid w:val="002D153D"/>
    <w:rsid w:val="002D76E3"/>
    <w:rsid w:val="002F63DB"/>
    <w:rsid w:val="004A7DB5"/>
    <w:rsid w:val="004C26B2"/>
    <w:rsid w:val="004D0487"/>
    <w:rsid w:val="004E7487"/>
    <w:rsid w:val="00522BAB"/>
    <w:rsid w:val="00581349"/>
    <w:rsid w:val="00617900"/>
    <w:rsid w:val="00645861"/>
    <w:rsid w:val="0068087E"/>
    <w:rsid w:val="00687B6C"/>
    <w:rsid w:val="006E4B89"/>
    <w:rsid w:val="00714EF3"/>
    <w:rsid w:val="00747EEB"/>
    <w:rsid w:val="00756DC6"/>
    <w:rsid w:val="007616D2"/>
    <w:rsid w:val="007A0E92"/>
    <w:rsid w:val="007A1F94"/>
    <w:rsid w:val="007B7006"/>
    <w:rsid w:val="007E43D8"/>
    <w:rsid w:val="00826077"/>
    <w:rsid w:val="008A5AC9"/>
    <w:rsid w:val="008C34C2"/>
    <w:rsid w:val="00910D5B"/>
    <w:rsid w:val="009C7634"/>
    <w:rsid w:val="009D2AC8"/>
    <w:rsid w:val="009F358A"/>
    <w:rsid w:val="00A207C4"/>
    <w:rsid w:val="00A91755"/>
    <w:rsid w:val="00AD40EB"/>
    <w:rsid w:val="00AE6005"/>
    <w:rsid w:val="00B041CA"/>
    <w:rsid w:val="00B2649A"/>
    <w:rsid w:val="00B2661D"/>
    <w:rsid w:val="00BD2B3A"/>
    <w:rsid w:val="00C224B8"/>
    <w:rsid w:val="00C60709"/>
    <w:rsid w:val="00CA3AEC"/>
    <w:rsid w:val="00CC55EF"/>
    <w:rsid w:val="00CF25A4"/>
    <w:rsid w:val="00CF7679"/>
    <w:rsid w:val="00D372E3"/>
    <w:rsid w:val="00E10870"/>
    <w:rsid w:val="00E6495B"/>
    <w:rsid w:val="00EF13A9"/>
    <w:rsid w:val="00F473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25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6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649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C7634"/>
    <w:pPr>
      <w:ind w:left="720"/>
      <w:contextualSpacing/>
    </w:pPr>
  </w:style>
  <w:style w:type="table" w:styleId="a6">
    <w:name w:val="Table Grid"/>
    <w:basedOn w:val="a1"/>
    <w:rsid w:val="001127A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rt0xe">
    <w:name w:val="trt0xe"/>
    <w:basedOn w:val="a"/>
    <w:rsid w:val="001127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6"/>
    <w:uiPriority w:val="59"/>
    <w:rsid w:val="00157850"/>
    <w:pPr>
      <w:spacing w:after="0" w:line="240" w:lineRule="auto"/>
      <w:jc w:val="center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CED12-D0FE-46E9-A8A8-C8E7E0AAAE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5</Pages>
  <Words>834</Words>
  <Characters>4757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Учебная часть ЭПЦПК</cp:lastModifiedBy>
  <cp:revision>13</cp:revision>
  <cp:lastPrinted>2024-09-16T08:14:00Z</cp:lastPrinted>
  <dcterms:created xsi:type="dcterms:W3CDTF">2024-08-09T04:20:00Z</dcterms:created>
  <dcterms:modified xsi:type="dcterms:W3CDTF">2025-05-19T10:01:00Z</dcterms:modified>
</cp:coreProperties>
</file>